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B529B" w14:textId="36220165" w:rsidR="001B7547" w:rsidRDefault="00FA7F0C">
      <w:pPr>
        <w:pStyle w:val="Title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E17F7DA" wp14:editId="7543AAEF">
            <wp:simplePos x="0" y="0"/>
            <wp:positionH relativeFrom="column">
              <wp:posOffset>4950460</wp:posOffset>
            </wp:positionH>
            <wp:positionV relativeFrom="paragraph">
              <wp:posOffset>177800</wp:posOffset>
            </wp:positionV>
            <wp:extent cx="1874520" cy="1264920"/>
            <wp:effectExtent l="0" t="0" r="0" b="0"/>
            <wp:wrapSquare wrapText="bothSides"/>
            <wp:docPr id="2095108925" name="Picture 2095108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452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981C3D"/>
          <w:spacing w:val="-6"/>
        </w:rPr>
        <w:t>Safeguarding</w:t>
      </w:r>
      <w:r>
        <w:rPr>
          <w:color w:val="981C3D"/>
          <w:spacing w:val="-46"/>
        </w:rPr>
        <w:t xml:space="preserve"> </w:t>
      </w:r>
      <w:r>
        <w:rPr>
          <w:color w:val="981C3D"/>
          <w:spacing w:val="-6"/>
        </w:rPr>
        <w:t>in</w:t>
      </w:r>
      <w:r>
        <w:rPr>
          <w:color w:val="981C3D"/>
          <w:spacing w:val="-46"/>
        </w:rPr>
        <w:t xml:space="preserve"> </w:t>
      </w:r>
      <w:r>
        <w:rPr>
          <w:color w:val="981C3D"/>
          <w:spacing w:val="-6"/>
        </w:rPr>
        <w:t>our</w:t>
      </w:r>
      <w:r>
        <w:rPr>
          <w:color w:val="981C3D"/>
          <w:spacing w:val="-60"/>
        </w:rPr>
        <w:t xml:space="preserve"> </w:t>
      </w:r>
      <w:r>
        <w:rPr>
          <w:color w:val="981C3D"/>
          <w:spacing w:val="-6"/>
        </w:rPr>
        <w:t>Parish</w:t>
      </w:r>
    </w:p>
    <w:p w14:paraId="107B529C" w14:textId="358E5BEF" w:rsidR="001B7547" w:rsidRDefault="0023269F">
      <w:pPr>
        <w:spacing w:before="66"/>
        <w:ind w:left="106"/>
        <w:rPr>
          <w:rFonts w:ascii="Arial"/>
          <w:b/>
          <w:sz w:val="44"/>
        </w:rPr>
      </w:pPr>
      <w:r>
        <w:rPr>
          <w:rFonts w:ascii="Arial"/>
          <w:b/>
          <w:color w:val="981C3D"/>
          <w:spacing w:val="-6"/>
          <w:sz w:val="44"/>
        </w:rPr>
        <w:t>Our</w:t>
      </w:r>
      <w:r>
        <w:rPr>
          <w:rFonts w:ascii="Arial"/>
          <w:b/>
          <w:color w:val="981C3D"/>
          <w:spacing w:val="-36"/>
          <w:sz w:val="44"/>
        </w:rPr>
        <w:t xml:space="preserve"> </w:t>
      </w:r>
      <w:r w:rsidR="00FA7F0C">
        <w:rPr>
          <w:rFonts w:ascii="Arial"/>
          <w:b/>
          <w:color w:val="981C3D"/>
          <w:spacing w:val="-6"/>
          <w:sz w:val="44"/>
        </w:rPr>
        <w:t>P</w:t>
      </w:r>
      <w:r>
        <w:rPr>
          <w:rFonts w:ascii="Arial"/>
          <w:b/>
          <w:color w:val="981C3D"/>
          <w:spacing w:val="-6"/>
          <w:sz w:val="44"/>
        </w:rPr>
        <w:t>arish</w:t>
      </w:r>
      <w:r>
        <w:rPr>
          <w:rFonts w:ascii="Arial"/>
          <w:b/>
          <w:color w:val="981C3D"/>
          <w:spacing w:val="-24"/>
          <w:sz w:val="44"/>
        </w:rPr>
        <w:t xml:space="preserve"> </w:t>
      </w:r>
      <w:r w:rsidR="00FA7F0C">
        <w:rPr>
          <w:rFonts w:ascii="Arial"/>
          <w:b/>
          <w:color w:val="981C3D"/>
          <w:spacing w:val="-6"/>
          <w:sz w:val="44"/>
        </w:rPr>
        <w:t>S</w:t>
      </w:r>
      <w:r>
        <w:rPr>
          <w:rFonts w:ascii="Arial"/>
          <w:b/>
          <w:color w:val="981C3D"/>
          <w:spacing w:val="-6"/>
          <w:sz w:val="44"/>
        </w:rPr>
        <w:t>afeguarding</w:t>
      </w:r>
      <w:r>
        <w:rPr>
          <w:rFonts w:ascii="Arial"/>
          <w:b/>
          <w:color w:val="981C3D"/>
          <w:spacing w:val="-23"/>
          <w:sz w:val="44"/>
        </w:rPr>
        <w:t xml:space="preserve"> </w:t>
      </w:r>
      <w:r w:rsidR="00FA7F0C">
        <w:rPr>
          <w:rFonts w:ascii="Arial"/>
          <w:b/>
          <w:color w:val="981C3D"/>
          <w:spacing w:val="-6"/>
          <w:sz w:val="44"/>
        </w:rPr>
        <w:t>O</w:t>
      </w:r>
      <w:r>
        <w:rPr>
          <w:rFonts w:ascii="Arial"/>
          <w:b/>
          <w:color w:val="981C3D"/>
          <w:spacing w:val="-6"/>
          <w:sz w:val="44"/>
        </w:rPr>
        <w:t>fficer</w:t>
      </w:r>
      <w:r>
        <w:rPr>
          <w:rFonts w:ascii="Arial"/>
          <w:b/>
          <w:color w:val="981C3D"/>
          <w:spacing w:val="-36"/>
          <w:sz w:val="44"/>
        </w:rPr>
        <w:t xml:space="preserve"> </w:t>
      </w:r>
      <w:r>
        <w:rPr>
          <w:rFonts w:ascii="Arial"/>
          <w:b/>
          <w:color w:val="981C3D"/>
          <w:spacing w:val="-6"/>
          <w:sz w:val="44"/>
        </w:rPr>
        <w:t>is</w:t>
      </w:r>
    </w:p>
    <w:p w14:paraId="107B529D" w14:textId="1E04F504" w:rsidR="001B7547" w:rsidRDefault="0031641B" w:rsidP="0031641B">
      <w:pPr>
        <w:pStyle w:val="BodyText"/>
        <w:spacing w:before="0"/>
        <w:jc w:val="center"/>
        <w:rPr>
          <w:rFonts w:ascii="Arial"/>
          <w:b/>
          <w:sz w:val="32"/>
          <w:szCs w:val="32"/>
        </w:rPr>
      </w:pPr>
      <w:r>
        <w:rPr>
          <w:rFonts w:ascii="Arial"/>
          <w:b/>
          <w:sz w:val="32"/>
          <w:szCs w:val="32"/>
        </w:rPr>
        <w:t>Wendy Blight</w:t>
      </w:r>
    </w:p>
    <w:p w14:paraId="4E51F05F" w14:textId="7E893A87" w:rsidR="0031641B" w:rsidRDefault="0031641B" w:rsidP="0031641B">
      <w:pPr>
        <w:pStyle w:val="BodyText"/>
        <w:spacing w:before="0"/>
        <w:jc w:val="center"/>
        <w:rPr>
          <w:rFonts w:ascii="Arial"/>
          <w:b/>
          <w:sz w:val="32"/>
          <w:szCs w:val="32"/>
        </w:rPr>
      </w:pPr>
      <w:hyperlink r:id="rId8" w:history="1">
        <w:r w:rsidRPr="007E0639">
          <w:rPr>
            <w:rStyle w:val="Hyperlink"/>
            <w:rFonts w:ascii="Arial"/>
            <w:b/>
            <w:sz w:val="32"/>
            <w:szCs w:val="32"/>
          </w:rPr>
          <w:t>dbs@stpaulstongham.org.uk</w:t>
        </w:r>
      </w:hyperlink>
    </w:p>
    <w:p w14:paraId="2206F696" w14:textId="77777777" w:rsidR="0031641B" w:rsidRPr="0031641B" w:rsidRDefault="0031641B" w:rsidP="0031641B">
      <w:pPr>
        <w:pStyle w:val="BodyText"/>
        <w:spacing w:before="0"/>
        <w:jc w:val="center"/>
        <w:rPr>
          <w:rFonts w:ascii="Arial"/>
          <w:b/>
          <w:sz w:val="16"/>
          <w:szCs w:val="16"/>
        </w:rPr>
      </w:pPr>
    </w:p>
    <w:p w14:paraId="107B529E" w14:textId="13B857A4" w:rsidR="001B7547" w:rsidRDefault="0023269F" w:rsidP="0031641B">
      <w:pPr>
        <w:pStyle w:val="BodyText"/>
        <w:spacing w:before="0"/>
        <w:rPr>
          <w:rFonts w:ascii="Arial"/>
          <w:b/>
          <w:sz w:val="44"/>
        </w:rPr>
      </w:pPr>
      <w:r>
        <w:rPr>
          <w:rFonts w:ascii="Arial"/>
          <w:b/>
          <w:color w:val="981C3D"/>
          <w:spacing w:val="-8"/>
          <w:sz w:val="44"/>
        </w:rPr>
        <w:t>Diocesan</w:t>
      </w:r>
      <w:r>
        <w:rPr>
          <w:rFonts w:ascii="Arial"/>
          <w:b/>
          <w:color w:val="981C3D"/>
          <w:spacing w:val="-18"/>
          <w:sz w:val="44"/>
        </w:rPr>
        <w:t xml:space="preserve"> </w:t>
      </w:r>
      <w:r>
        <w:rPr>
          <w:rFonts w:ascii="Arial"/>
          <w:b/>
          <w:color w:val="981C3D"/>
          <w:spacing w:val="-8"/>
          <w:sz w:val="44"/>
        </w:rPr>
        <w:t>Safeguarding</w:t>
      </w:r>
      <w:r>
        <w:rPr>
          <w:rFonts w:ascii="Arial"/>
          <w:b/>
          <w:color w:val="981C3D"/>
          <w:spacing w:val="-18"/>
          <w:sz w:val="44"/>
        </w:rPr>
        <w:t xml:space="preserve"> </w:t>
      </w:r>
      <w:r w:rsidR="00FA7F0C">
        <w:rPr>
          <w:rFonts w:ascii="Arial"/>
          <w:b/>
          <w:color w:val="981C3D"/>
          <w:spacing w:val="-8"/>
          <w:sz w:val="44"/>
        </w:rPr>
        <w:t>Team</w:t>
      </w:r>
    </w:p>
    <w:p w14:paraId="774F8FF1" w14:textId="77777777" w:rsidR="0085191A" w:rsidRPr="0056419C" w:rsidRDefault="0085191A" w:rsidP="0085191A">
      <w:pPr>
        <w:spacing w:before="51"/>
        <w:ind w:left="100"/>
        <w:outlineLvl w:val="0"/>
        <w:rPr>
          <w:rFonts w:ascii="Arial" w:eastAsia="Arial" w:hAnsi="Arial" w:cs="Arial"/>
          <w:b/>
          <w:bCs/>
          <w:color w:val="231F20"/>
          <w:sz w:val="24"/>
          <w:szCs w:val="24"/>
        </w:rPr>
      </w:pPr>
      <w:hyperlink r:id="rId9">
        <w:r w:rsidRPr="0056419C">
          <w:rPr>
            <w:rFonts w:ascii="Arial" w:eastAsia="Arial" w:hAnsi="Arial" w:cs="Arial"/>
            <w:b/>
            <w:bCs/>
            <w:sz w:val="24"/>
            <w:szCs w:val="24"/>
          </w:rPr>
          <w:t>safeguarding@cofeguildford.org.uk</w:t>
        </w:r>
      </w:hyperlink>
      <w:r w:rsidRPr="0056419C">
        <w:rPr>
          <w:rFonts w:ascii="Arial" w:eastAsia="Arial" w:hAnsi="Arial" w:cs="Arial"/>
          <w:b/>
          <w:bCs/>
          <w:color w:val="231F20"/>
          <w:spacing w:val="-2"/>
          <w:w w:val="105"/>
          <w:sz w:val="24"/>
          <w:szCs w:val="24"/>
        </w:rPr>
        <w:t>, Tel. 01483 790379</w:t>
      </w:r>
    </w:p>
    <w:p w14:paraId="42520D4E" w14:textId="77777777" w:rsidR="0085191A" w:rsidRPr="000C6458" w:rsidRDefault="0085191A" w:rsidP="0085191A">
      <w:pPr>
        <w:spacing w:before="51"/>
        <w:ind w:left="100"/>
        <w:outlineLvl w:val="0"/>
        <w:rPr>
          <w:rFonts w:ascii="Arial" w:eastAsia="Arial" w:hAnsi="Arial" w:cs="Arial"/>
          <w:color w:val="231F20"/>
          <w:sz w:val="24"/>
          <w:szCs w:val="24"/>
        </w:rPr>
      </w:pPr>
      <w:r w:rsidRPr="0056419C">
        <w:rPr>
          <w:rFonts w:ascii="Arial" w:eastAsia="Arial" w:hAnsi="Arial" w:cs="Arial"/>
          <w:color w:val="231F20"/>
          <w:sz w:val="24"/>
          <w:szCs w:val="24"/>
        </w:rPr>
        <w:t>Normal working hours: Monday – Friday 9am-5pm</w:t>
      </w:r>
    </w:p>
    <w:p w14:paraId="6CAD80A7" w14:textId="77777777" w:rsidR="0085191A" w:rsidRPr="0056419C" w:rsidRDefault="0085191A" w:rsidP="0085191A">
      <w:pPr>
        <w:spacing w:before="51"/>
        <w:ind w:left="100"/>
        <w:outlineLvl w:val="0"/>
        <w:rPr>
          <w:rFonts w:ascii="Arial" w:eastAsia="Arial" w:hAnsi="Arial" w:cs="Arial"/>
          <w:b/>
          <w:bCs/>
          <w:color w:val="231F20"/>
          <w:sz w:val="24"/>
          <w:szCs w:val="24"/>
        </w:rPr>
      </w:pPr>
    </w:p>
    <w:p w14:paraId="107B52A1" w14:textId="77777777" w:rsidR="001B7547" w:rsidRDefault="0023269F">
      <w:pPr>
        <w:pStyle w:val="BodyText"/>
        <w:spacing w:before="1" w:line="290" w:lineRule="auto"/>
        <w:ind w:left="100" w:right="1249"/>
      </w:pPr>
      <w:r>
        <w:rPr>
          <w:rFonts w:ascii="Arial"/>
          <w:b/>
          <w:color w:val="231F20"/>
        </w:rPr>
        <w:t>Safe Spaces</w:t>
      </w:r>
      <w:r>
        <w:rPr>
          <w:color w:val="231F20"/>
        </w:rPr>
        <w:t>, an independent service supporting survivors of church-related abuse. Telephone: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0300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303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1056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(answerphone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outside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opening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 xml:space="preserve">times) Email </w:t>
      </w:r>
      <w:hyperlink r:id="rId10">
        <w:r>
          <w:rPr>
            <w:color w:val="231F20"/>
          </w:rPr>
          <w:t>safespaces@victimsupport.org.uk</w:t>
        </w:r>
      </w:hyperlink>
      <w:r>
        <w:rPr>
          <w:color w:val="231F20"/>
          <w:spacing w:val="80"/>
        </w:rPr>
        <w:t xml:space="preserve"> </w:t>
      </w:r>
      <w:proofErr w:type="spellStart"/>
      <w:r>
        <w:rPr>
          <w:color w:val="231F20"/>
        </w:rPr>
        <w:t>WebChat</w:t>
      </w:r>
      <w:proofErr w:type="spellEnd"/>
      <w:r>
        <w:rPr>
          <w:color w:val="231F20"/>
        </w:rPr>
        <w:t xml:space="preserve"> via the Safe Spaces website</w:t>
      </w:r>
    </w:p>
    <w:p w14:paraId="107B52A2" w14:textId="77777777" w:rsidR="001B7547" w:rsidRDefault="001B7547">
      <w:pPr>
        <w:pStyle w:val="BodyText"/>
        <w:spacing w:before="10"/>
        <w:rPr>
          <w:sz w:val="29"/>
        </w:rPr>
      </w:pPr>
    </w:p>
    <w:p w14:paraId="107B52A3" w14:textId="77777777" w:rsidR="001B7547" w:rsidRDefault="0023269F">
      <w:pPr>
        <w:ind w:left="106"/>
        <w:rPr>
          <w:rFonts w:ascii="Arial"/>
          <w:b/>
          <w:sz w:val="44"/>
        </w:rPr>
      </w:pPr>
      <w:r>
        <w:rPr>
          <w:rFonts w:ascii="Arial"/>
          <w:b/>
          <w:color w:val="981C3D"/>
          <w:spacing w:val="-10"/>
          <w:sz w:val="44"/>
        </w:rPr>
        <w:t>For</w:t>
      </w:r>
      <w:r>
        <w:rPr>
          <w:rFonts w:ascii="Arial"/>
          <w:b/>
          <w:color w:val="981C3D"/>
          <w:spacing w:val="-42"/>
          <w:sz w:val="44"/>
        </w:rPr>
        <w:t xml:space="preserve"> </w:t>
      </w:r>
      <w:r>
        <w:rPr>
          <w:rFonts w:ascii="Arial"/>
          <w:b/>
          <w:color w:val="981C3D"/>
          <w:spacing w:val="-10"/>
          <w:sz w:val="44"/>
        </w:rPr>
        <w:t>all</w:t>
      </w:r>
      <w:r>
        <w:rPr>
          <w:rFonts w:ascii="Arial"/>
          <w:b/>
          <w:color w:val="981C3D"/>
          <w:spacing w:val="-29"/>
          <w:sz w:val="44"/>
        </w:rPr>
        <w:t xml:space="preserve"> </w:t>
      </w:r>
      <w:r>
        <w:rPr>
          <w:rFonts w:ascii="Arial"/>
          <w:b/>
          <w:color w:val="981C3D"/>
          <w:spacing w:val="-10"/>
          <w:sz w:val="44"/>
        </w:rPr>
        <w:t>emergencies</w:t>
      </w:r>
      <w:r>
        <w:rPr>
          <w:rFonts w:ascii="Arial"/>
          <w:b/>
          <w:color w:val="981C3D"/>
          <w:spacing w:val="-30"/>
          <w:sz w:val="44"/>
        </w:rPr>
        <w:t xml:space="preserve"> </w:t>
      </w:r>
      <w:r>
        <w:rPr>
          <w:rFonts w:ascii="Arial"/>
          <w:b/>
          <w:color w:val="981C3D"/>
          <w:spacing w:val="-10"/>
          <w:sz w:val="44"/>
        </w:rPr>
        <w:t>call</w:t>
      </w:r>
      <w:r>
        <w:rPr>
          <w:rFonts w:ascii="Arial"/>
          <w:b/>
          <w:color w:val="981C3D"/>
          <w:spacing w:val="-30"/>
          <w:sz w:val="44"/>
        </w:rPr>
        <w:t xml:space="preserve"> </w:t>
      </w:r>
      <w:r>
        <w:rPr>
          <w:rFonts w:ascii="Arial"/>
          <w:b/>
          <w:color w:val="981C3D"/>
          <w:spacing w:val="-10"/>
          <w:sz w:val="44"/>
        </w:rPr>
        <w:t>999</w:t>
      </w:r>
    </w:p>
    <w:p w14:paraId="107B52A4" w14:textId="77777777" w:rsidR="001B7547" w:rsidRDefault="0023269F">
      <w:pPr>
        <w:pStyle w:val="Heading1"/>
        <w:spacing w:before="32"/>
      </w:pPr>
      <w:r>
        <w:rPr>
          <w:color w:val="231F20"/>
          <w:spacing w:val="-2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Single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Point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Access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(SPA)</w:t>
      </w:r>
    </w:p>
    <w:p w14:paraId="107B52A5" w14:textId="77777777" w:rsidR="001B7547" w:rsidRDefault="0023269F">
      <w:pPr>
        <w:pStyle w:val="BodyText"/>
        <w:spacing w:before="89" w:line="290" w:lineRule="auto"/>
        <w:ind w:left="106" w:right="280"/>
      </w:pPr>
      <w:r>
        <w:rPr>
          <w:color w:val="231F20"/>
        </w:rPr>
        <w:t>Children and Adult Service social workers. Direct information, advice and guidance about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where and how to find appropriate support for children and families</w:t>
      </w:r>
    </w:p>
    <w:p w14:paraId="107B52A6" w14:textId="77777777" w:rsidR="001B7547" w:rsidRDefault="0023269F">
      <w:pPr>
        <w:tabs>
          <w:tab w:val="right" w:pos="8204"/>
        </w:tabs>
        <w:spacing w:line="297" w:lineRule="exact"/>
        <w:ind w:left="106"/>
        <w:rPr>
          <w:sz w:val="24"/>
        </w:rPr>
      </w:pPr>
      <w:r>
        <w:rPr>
          <w:rFonts w:ascii="Arial"/>
          <w:b/>
          <w:color w:val="231F20"/>
          <w:spacing w:val="-2"/>
          <w:w w:val="105"/>
          <w:sz w:val="24"/>
        </w:rPr>
        <w:t>Surrey</w:t>
      </w:r>
      <w:r>
        <w:rPr>
          <w:rFonts w:ascii="Arial"/>
          <w:b/>
          <w:color w:val="231F20"/>
          <w:sz w:val="24"/>
        </w:rPr>
        <w:tab/>
      </w:r>
      <w:r>
        <w:rPr>
          <w:color w:val="231F20"/>
          <w:spacing w:val="-4"/>
          <w:w w:val="105"/>
          <w:sz w:val="24"/>
        </w:rPr>
        <w:t xml:space="preserve">0300 </w:t>
      </w:r>
      <w:r>
        <w:rPr>
          <w:color w:val="231F20"/>
          <w:w w:val="105"/>
          <w:sz w:val="24"/>
        </w:rPr>
        <w:t>470 9100</w:t>
      </w:r>
    </w:p>
    <w:p w14:paraId="50D19F6E" w14:textId="77777777" w:rsidR="0023269F" w:rsidRDefault="0023269F">
      <w:pPr>
        <w:pStyle w:val="BodyText"/>
        <w:spacing w:before="58" w:line="290" w:lineRule="auto"/>
        <w:ind w:left="6399" w:right="280"/>
        <w:rPr>
          <w:color w:val="231F20"/>
        </w:rPr>
      </w:pPr>
      <w:r>
        <w:rPr>
          <w:color w:val="231F20"/>
        </w:rPr>
        <w:t xml:space="preserve">(children) </w:t>
      </w:r>
      <w:hyperlink r:id="rId11">
        <w:r>
          <w:rPr>
            <w:color w:val="231F20"/>
          </w:rPr>
          <w:t>cspa@surreycc.gov.uk</w:t>
        </w:r>
      </w:hyperlink>
      <w:r>
        <w:rPr>
          <w:color w:val="231F20"/>
        </w:rPr>
        <w:t xml:space="preserve"> </w:t>
      </w:r>
    </w:p>
    <w:p w14:paraId="107B52A7" w14:textId="4AEBBD7F" w:rsidR="001B7547" w:rsidRDefault="0023269F">
      <w:pPr>
        <w:pStyle w:val="BodyText"/>
        <w:spacing w:before="58" w:line="290" w:lineRule="auto"/>
        <w:ind w:left="6399" w:right="280"/>
      </w:pPr>
      <w:r>
        <w:rPr>
          <w:color w:val="231F20"/>
        </w:rPr>
        <w:t xml:space="preserve">(adult) </w:t>
      </w:r>
      <w:hyperlink r:id="rId12">
        <w:r>
          <w:rPr>
            <w:color w:val="231F20"/>
          </w:rPr>
          <w:t>acsmash@surreycc.gov.uk</w:t>
        </w:r>
      </w:hyperlink>
    </w:p>
    <w:p w14:paraId="107B52A8" w14:textId="77777777" w:rsidR="001B7547" w:rsidRDefault="0023269F">
      <w:pPr>
        <w:pStyle w:val="Heading1"/>
      </w:pPr>
      <w:r>
        <w:rPr>
          <w:color w:val="231F20"/>
          <w:w w:val="95"/>
        </w:rPr>
        <w:t>Domestic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>Abuse</w:t>
      </w:r>
    </w:p>
    <w:p w14:paraId="107B52A9" w14:textId="77777777" w:rsidR="001B7547" w:rsidRDefault="0023269F">
      <w:pPr>
        <w:tabs>
          <w:tab w:val="left" w:pos="6399"/>
        </w:tabs>
        <w:spacing w:before="84"/>
        <w:ind w:left="106"/>
        <w:rPr>
          <w:sz w:val="24"/>
        </w:rPr>
      </w:pPr>
      <w:r>
        <w:rPr>
          <w:rFonts w:ascii="Arial"/>
          <w:b/>
          <w:color w:val="231F20"/>
          <w:w w:val="105"/>
          <w:sz w:val="24"/>
        </w:rPr>
        <w:t>Surrey</w:t>
      </w:r>
      <w:r>
        <w:rPr>
          <w:rFonts w:ascii="Arial"/>
          <w:b/>
          <w:color w:val="231F20"/>
          <w:spacing w:val="-10"/>
          <w:w w:val="105"/>
          <w:sz w:val="24"/>
        </w:rPr>
        <w:t xml:space="preserve"> </w:t>
      </w:r>
      <w:r>
        <w:rPr>
          <w:rFonts w:ascii="Arial"/>
          <w:b/>
          <w:color w:val="231F20"/>
          <w:w w:val="105"/>
          <w:sz w:val="24"/>
        </w:rPr>
        <w:t>-</w:t>
      </w:r>
      <w:r>
        <w:rPr>
          <w:rFonts w:ascii="Arial"/>
          <w:b/>
          <w:color w:val="231F20"/>
          <w:spacing w:val="-2"/>
          <w:w w:val="105"/>
          <w:sz w:val="24"/>
        </w:rPr>
        <w:t xml:space="preserve"> </w:t>
      </w:r>
      <w:proofErr w:type="spellStart"/>
      <w:r>
        <w:rPr>
          <w:rFonts w:ascii="Arial"/>
          <w:b/>
          <w:color w:val="231F20"/>
          <w:spacing w:val="-2"/>
          <w:w w:val="105"/>
          <w:sz w:val="24"/>
        </w:rPr>
        <w:t>YourSanctuary</w:t>
      </w:r>
      <w:proofErr w:type="spellEnd"/>
      <w:r>
        <w:rPr>
          <w:rFonts w:ascii="Arial"/>
          <w:b/>
          <w:color w:val="231F20"/>
          <w:sz w:val="24"/>
        </w:rPr>
        <w:tab/>
      </w:r>
      <w:r>
        <w:rPr>
          <w:color w:val="231F20"/>
          <w:w w:val="105"/>
          <w:sz w:val="24"/>
        </w:rPr>
        <w:t>01483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spacing w:val="-2"/>
          <w:w w:val="110"/>
          <w:sz w:val="24"/>
        </w:rPr>
        <w:t>776822</w:t>
      </w:r>
    </w:p>
    <w:p w14:paraId="107B52AA" w14:textId="77777777" w:rsidR="001B7547" w:rsidRDefault="0023269F">
      <w:pPr>
        <w:pStyle w:val="BodyText"/>
        <w:tabs>
          <w:tab w:val="left" w:pos="6399"/>
        </w:tabs>
        <w:spacing w:before="62"/>
        <w:ind w:left="106"/>
      </w:pPr>
      <w:r>
        <w:rPr>
          <w:color w:val="231F20"/>
        </w:rPr>
        <w:t>24hr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National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Domestic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Abuse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Helpline</w:t>
      </w:r>
      <w:r>
        <w:rPr>
          <w:color w:val="231F20"/>
        </w:rPr>
        <w:tab/>
        <w:t>0808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2000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5"/>
        </w:rPr>
        <w:t>247</w:t>
      </w:r>
    </w:p>
    <w:p w14:paraId="107B52AB" w14:textId="77777777" w:rsidR="001B7547" w:rsidRDefault="0023269F">
      <w:pPr>
        <w:pStyle w:val="BodyText"/>
        <w:tabs>
          <w:tab w:val="left" w:pos="6399"/>
        </w:tabs>
        <w:spacing w:before="62"/>
        <w:ind w:left="106"/>
      </w:pPr>
      <w:proofErr w:type="spellStart"/>
      <w:r>
        <w:rPr>
          <w:color w:val="231F20"/>
        </w:rPr>
        <w:t>DeafHope</w:t>
      </w:r>
      <w:proofErr w:type="spellEnd"/>
      <w:r>
        <w:rPr>
          <w:color w:val="231F20"/>
          <w:spacing w:val="8"/>
        </w:rPr>
        <w:t xml:space="preserve"> </w:t>
      </w:r>
      <w:r>
        <w:rPr>
          <w:color w:val="231F20"/>
          <w:spacing w:val="-2"/>
        </w:rPr>
        <w:t>(BSL)</w:t>
      </w:r>
      <w:r>
        <w:rPr>
          <w:color w:val="231F20"/>
        </w:rPr>
        <w:tab/>
        <w:t>text: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07970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350366</w:t>
      </w:r>
    </w:p>
    <w:p w14:paraId="107B52AC" w14:textId="77777777" w:rsidR="001B7547" w:rsidRDefault="0023269F">
      <w:pPr>
        <w:tabs>
          <w:tab w:val="left" w:pos="6399"/>
        </w:tabs>
        <w:spacing w:before="418"/>
        <w:ind w:left="106"/>
        <w:rPr>
          <w:sz w:val="24"/>
        </w:rPr>
      </w:pPr>
      <w:r>
        <w:rPr>
          <w:rFonts w:ascii="Arial"/>
          <w:b/>
          <w:color w:val="231F20"/>
          <w:spacing w:val="-2"/>
          <w:w w:val="110"/>
          <w:sz w:val="24"/>
        </w:rPr>
        <w:t>Childline</w:t>
      </w:r>
      <w:r>
        <w:rPr>
          <w:rFonts w:ascii="Arial"/>
          <w:b/>
          <w:color w:val="231F20"/>
          <w:sz w:val="24"/>
        </w:rPr>
        <w:tab/>
      </w:r>
      <w:r>
        <w:rPr>
          <w:color w:val="231F20"/>
          <w:w w:val="105"/>
          <w:sz w:val="24"/>
        </w:rPr>
        <w:t>0800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4"/>
          <w:w w:val="110"/>
          <w:sz w:val="24"/>
        </w:rPr>
        <w:t>1111</w:t>
      </w:r>
    </w:p>
    <w:p w14:paraId="107B52AD" w14:textId="77777777" w:rsidR="001B7547" w:rsidRDefault="001B7547">
      <w:pPr>
        <w:pStyle w:val="BodyText"/>
        <w:rPr>
          <w:sz w:val="33"/>
        </w:rPr>
      </w:pPr>
    </w:p>
    <w:p w14:paraId="107B52AE" w14:textId="77777777" w:rsidR="001B7547" w:rsidRDefault="0023269F">
      <w:pPr>
        <w:ind w:left="106"/>
        <w:rPr>
          <w:rFonts w:ascii="Arial"/>
          <w:b/>
          <w:sz w:val="24"/>
        </w:rPr>
      </w:pPr>
      <w:r>
        <w:rPr>
          <w:rFonts w:ascii="Arial"/>
          <w:b/>
          <w:color w:val="231F20"/>
          <w:sz w:val="24"/>
        </w:rPr>
        <w:t>National</w:t>
      </w:r>
      <w:r>
        <w:rPr>
          <w:rFonts w:ascii="Arial"/>
          <w:b/>
          <w:color w:val="231F20"/>
          <w:spacing w:val="8"/>
          <w:sz w:val="24"/>
        </w:rPr>
        <w:t xml:space="preserve"> </w:t>
      </w:r>
      <w:r>
        <w:rPr>
          <w:rFonts w:ascii="Arial"/>
          <w:b/>
          <w:color w:val="231F20"/>
          <w:sz w:val="24"/>
        </w:rPr>
        <w:t>Society for</w:t>
      </w:r>
      <w:r>
        <w:rPr>
          <w:rFonts w:ascii="Arial"/>
          <w:b/>
          <w:color w:val="231F20"/>
          <w:spacing w:val="1"/>
          <w:sz w:val="24"/>
        </w:rPr>
        <w:t xml:space="preserve"> </w:t>
      </w:r>
      <w:r>
        <w:rPr>
          <w:rFonts w:ascii="Arial"/>
          <w:b/>
          <w:color w:val="231F20"/>
          <w:sz w:val="24"/>
        </w:rPr>
        <w:t>the</w:t>
      </w:r>
      <w:r>
        <w:rPr>
          <w:rFonts w:ascii="Arial"/>
          <w:b/>
          <w:color w:val="231F20"/>
          <w:spacing w:val="8"/>
          <w:sz w:val="24"/>
        </w:rPr>
        <w:t xml:space="preserve"> </w:t>
      </w:r>
      <w:r>
        <w:rPr>
          <w:rFonts w:ascii="Arial"/>
          <w:b/>
          <w:color w:val="231F20"/>
          <w:sz w:val="24"/>
        </w:rPr>
        <w:t>Prevention</w:t>
      </w:r>
      <w:r>
        <w:rPr>
          <w:rFonts w:ascii="Arial"/>
          <w:b/>
          <w:color w:val="231F20"/>
          <w:spacing w:val="9"/>
          <w:sz w:val="24"/>
        </w:rPr>
        <w:t xml:space="preserve"> </w:t>
      </w:r>
      <w:r>
        <w:rPr>
          <w:rFonts w:ascii="Arial"/>
          <w:b/>
          <w:color w:val="231F20"/>
          <w:sz w:val="24"/>
        </w:rPr>
        <w:t>of</w:t>
      </w:r>
      <w:r>
        <w:rPr>
          <w:rFonts w:ascii="Arial"/>
          <w:b/>
          <w:color w:val="231F20"/>
          <w:spacing w:val="2"/>
          <w:sz w:val="24"/>
        </w:rPr>
        <w:t xml:space="preserve"> </w:t>
      </w:r>
      <w:r>
        <w:rPr>
          <w:rFonts w:ascii="Arial"/>
          <w:b/>
          <w:color w:val="231F20"/>
          <w:sz w:val="24"/>
        </w:rPr>
        <w:t>Cruelty to</w:t>
      </w:r>
      <w:r>
        <w:rPr>
          <w:rFonts w:ascii="Arial"/>
          <w:b/>
          <w:color w:val="231F20"/>
          <w:spacing w:val="8"/>
          <w:sz w:val="24"/>
        </w:rPr>
        <w:t xml:space="preserve"> </w:t>
      </w:r>
      <w:r>
        <w:rPr>
          <w:rFonts w:ascii="Arial"/>
          <w:b/>
          <w:color w:val="231F20"/>
          <w:spacing w:val="-2"/>
          <w:sz w:val="24"/>
        </w:rPr>
        <w:t>Children</w:t>
      </w:r>
    </w:p>
    <w:p w14:paraId="107B52AF" w14:textId="77777777" w:rsidR="001B7547" w:rsidRDefault="0023269F">
      <w:pPr>
        <w:pStyle w:val="BodyText"/>
        <w:tabs>
          <w:tab w:val="left" w:pos="6399"/>
        </w:tabs>
        <w:spacing w:before="89"/>
        <w:ind w:left="106"/>
      </w:pPr>
      <w:r>
        <w:rPr>
          <w:color w:val="231F20"/>
          <w:spacing w:val="-4"/>
          <w:w w:val="105"/>
        </w:rPr>
        <w:t>NSPCC</w:t>
      </w:r>
      <w:r>
        <w:rPr>
          <w:color w:val="231F20"/>
        </w:rPr>
        <w:tab/>
      </w:r>
      <w:r>
        <w:rPr>
          <w:color w:val="231F20"/>
          <w:w w:val="105"/>
        </w:rPr>
        <w:t>0808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800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5000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or</w:t>
      </w:r>
      <w:r>
        <w:rPr>
          <w:color w:val="231F20"/>
          <w:spacing w:val="-17"/>
          <w:w w:val="105"/>
        </w:rPr>
        <w:t xml:space="preserve"> </w:t>
      </w:r>
      <w:hyperlink r:id="rId13">
        <w:r>
          <w:rPr>
            <w:color w:val="231F20"/>
            <w:spacing w:val="-2"/>
            <w:w w:val="105"/>
          </w:rPr>
          <w:t>help@nspcc.org.uk</w:t>
        </w:r>
      </w:hyperlink>
    </w:p>
    <w:p w14:paraId="107B52B0" w14:textId="77777777" w:rsidR="001B7547" w:rsidRDefault="0023269F">
      <w:pPr>
        <w:pStyle w:val="BodyText"/>
        <w:tabs>
          <w:tab w:val="left" w:pos="6399"/>
        </w:tabs>
        <w:spacing w:before="63"/>
        <w:ind w:left="106"/>
      </w:pPr>
      <w:r>
        <w:rPr>
          <w:color w:val="231F20"/>
          <w:w w:val="105"/>
        </w:rPr>
        <w:t>NSPCC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Sign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Video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4"/>
          <w:w w:val="105"/>
        </w:rPr>
        <w:t>link</w:t>
      </w:r>
      <w:r>
        <w:rPr>
          <w:color w:val="231F20"/>
        </w:rPr>
        <w:tab/>
        <w:t>nspcc.org.uk/about-us/contact-</w:t>
      </w:r>
      <w:r>
        <w:rPr>
          <w:color w:val="231F20"/>
          <w:spacing w:val="-5"/>
        </w:rPr>
        <w:t>us</w:t>
      </w:r>
    </w:p>
    <w:p w14:paraId="107B52B1" w14:textId="77777777" w:rsidR="001B7547" w:rsidRDefault="001B7547">
      <w:pPr>
        <w:pStyle w:val="BodyText"/>
        <w:rPr>
          <w:sz w:val="33"/>
        </w:rPr>
      </w:pPr>
    </w:p>
    <w:p w14:paraId="107B52B2" w14:textId="77777777" w:rsidR="001B7547" w:rsidRDefault="0023269F">
      <w:pPr>
        <w:tabs>
          <w:tab w:val="left" w:pos="6399"/>
        </w:tabs>
        <w:ind w:left="106"/>
        <w:rPr>
          <w:sz w:val="24"/>
        </w:rPr>
      </w:pPr>
      <w:r>
        <w:rPr>
          <w:rFonts w:ascii="Arial"/>
          <w:b/>
          <w:color w:val="231F20"/>
          <w:spacing w:val="-2"/>
          <w:w w:val="105"/>
          <w:sz w:val="24"/>
        </w:rPr>
        <w:t>Samaritans</w:t>
      </w:r>
      <w:r>
        <w:rPr>
          <w:rFonts w:ascii="Arial"/>
          <w:b/>
          <w:color w:val="231F20"/>
          <w:sz w:val="24"/>
        </w:rPr>
        <w:tab/>
      </w:r>
      <w:r>
        <w:rPr>
          <w:color w:val="231F20"/>
          <w:w w:val="105"/>
          <w:sz w:val="24"/>
        </w:rPr>
        <w:t>116123</w:t>
      </w:r>
      <w:r>
        <w:rPr>
          <w:color w:val="231F20"/>
          <w:spacing w:val="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or</w:t>
      </w:r>
      <w:r>
        <w:rPr>
          <w:color w:val="231F20"/>
          <w:spacing w:val="-3"/>
          <w:w w:val="105"/>
          <w:sz w:val="24"/>
        </w:rPr>
        <w:t xml:space="preserve"> </w:t>
      </w:r>
      <w:hyperlink r:id="rId14">
        <w:r>
          <w:rPr>
            <w:color w:val="231F20"/>
            <w:spacing w:val="-2"/>
            <w:w w:val="105"/>
            <w:sz w:val="24"/>
          </w:rPr>
          <w:t>jo@samaritans.org</w:t>
        </w:r>
      </w:hyperlink>
    </w:p>
    <w:p w14:paraId="107B52B3" w14:textId="42156C62" w:rsidR="001B7547" w:rsidRDefault="0023269F">
      <w:pPr>
        <w:tabs>
          <w:tab w:val="right" w:pos="8244"/>
        </w:tabs>
        <w:spacing w:before="418"/>
        <w:ind w:left="106"/>
        <w:rPr>
          <w:sz w:val="24"/>
        </w:rPr>
      </w:pPr>
      <w:r>
        <w:rPr>
          <w:rFonts w:ascii="Arial"/>
          <w:b/>
          <w:color w:val="231F20"/>
          <w:sz w:val="24"/>
        </w:rPr>
        <w:t>Modern</w:t>
      </w:r>
      <w:r>
        <w:rPr>
          <w:rFonts w:ascii="Arial"/>
          <w:b/>
          <w:color w:val="231F20"/>
          <w:spacing w:val="17"/>
          <w:sz w:val="24"/>
        </w:rPr>
        <w:t xml:space="preserve"> </w:t>
      </w:r>
      <w:r>
        <w:rPr>
          <w:rFonts w:ascii="Arial"/>
          <w:b/>
          <w:color w:val="231F20"/>
          <w:sz w:val="24"/>
        </w:rPr>
        <w:t>Day</w:t>
      </w:r>
      <w:r>
        <w:rPr>
          <w:rFonts w:ascii="Arial"/>
          <w:b/>
          <w:color w:val="231F20"/>
          <w:spacing w:val="9"/>
          <w:sz w:val="24"/>
        </w:rPr>
        <w:t xml:space="preserve"> </w:t>
      </w:r>
      <w:r>
        <w:rPr>
          <w:rFonts w:ascii="Arial"/>
          <w:b/>
          <w:color w:val="231F20"/>
          <w:sz w:val="24"/>
        </w:rPr>
        <w:t>Slavery</w:t>
      </w:r>
      <w:r>
        <w:rPr>
          <w:rFonts w:ascii="Arial"/>
          <w:b/>
          <w:color w:val="231F20"/>
          <w:spacing w:val="8"/>
          <w:sz w:val="24"/>
        </w:rPr>
        <w:t xml:space="preserve"> </w:t>
      </w:r>
      <w:r>
        <w:rPr>
          <w:rFonts w:ascii="Arial"/>
          <w:b/>
          <w:color w:val="231F20"/>
          <w:spacing w:val="-2"/>
          <w:sz w:val="24"/>
        </w:rPr>
        <w:t>Helpline</w:t>
      </w:r>
      <w:r>
        <w:rPr>
          <w:rFonts w:ascii="Arial"/>
          <w:b/>
          <w:color w:val="231F20"/>
          <w:sz w:val="24"/>
        </w:rPr>
        <w:tab/>
      </w:r>
      <w:r>
        <w:rPr>
          <w:color w:val="231F20"/>
          <w:spacing w:val="-4"/>
          <w:w w:val="105"/>
          <w:sz w:val="24"/>
        </w:rPr>
        <w:t xml:space="preserve">0800 </w:t>
      </w:r>
      <w:r>
        <w:rPr>
          <w:color w:val="231F20"/>
          <w:w w:val="105"/>
          <w:sz w:val="24"/>
        </w:rPr>
        <w:t>0121700</w:t>
      </w:r>
    </w:p>
    <w:p w14:paraId="107B52B4" w14:textId="77777777" w:rsidR="001B7547" w:rsidRDefault="0023269F">
      <w:pPr>
        <w:tabs>
          <w:tab w:val="right" w:pos="8163"/>
        </w:tabs>
        <w:spacing w:before="417"/>
        <w:ind w:left="106"/>
        <w:rPr>
          <w:sz w:val="24"/>
        </w:rPr>
      </w:pPr>
      <w:r>
        <w:rPr>
          <w:rFonts w:ascii="Arial"/>
          <w:b/>
          <w:color w:val="231F20"/>
          <w:sz w:val="24"/>
        </w:rPr>
        <w:t>Mental</w:t>
      </w:r>
      <w:r>
        <w:rPr>
          <w:rFonts w:ascii="Arial"/>
          <w:b/>
          <w:color w:val="231F20"/>
          <w:spacing w:val="6"/>
          <w:sz w:val="24"/>
        </w:rPr>
        <w:t xml:space="preserve"> </w:t>
      </w:r>
      <w:r>
        <w:rPr>
          <w:rFonts w:ascii="Arial"/>
          <w:b/>
          <w:color w:val="231F20"/>
          <w:sz w:val="24"/>
        </w:rPr>
        <w:t>Health</w:t>
      </w:r>
      <w:r>
        <w:rPr>
          <w:rFonts w:ascii="Arial"/>
          <w:b/>
          <w:color w:val="231F20"/>
          <w:spacing w:val="7"/>
          <w:sz w:val="24"/>
        </w:rPr>
        <w:t xml:space="preserve"> </w:t>
      </w:r>
      <w:r>
        <w:rPr>
          <w:rFonts w:ascii="Arial"/>
          <w:b/>
          <w:color w:val="231F20"/>
          <w:sz w:val="24"/>
        </w:rPr>
        <w:t>Crisis</w:t>
      </w:r>
      <w:r>
        <w:rPr>
          <w:rFonts w:ascii="Arial"/>
          <w:b/>
          <w:color w:val="231F20"/>
          <w:spacing w:val="6"/>
          <w:sz w:val="24"/>
        </w:rPr>
        <w:t xml:space="preserve"> </w:t>
      </w:r>
      <w:r>
        <w:rPr>
          <w:rFonts w:ascii="Arial"/>
          <w:b/>
          <w:color w:val="231F20"/>
          <w:spacing w:val="-2"/>
          <w:sz w:val="24"/>
        </w:rPr>
        <w:t>Helpline</w:t>
      </w:r>
      <w:r>
        <w:rPr>
          <w:rFonts w:ascii="Arial"/>
          <w:b/>
          <w:color w:val="231F20"/>
          <w:sz w:val="24"/>
        </w:rPr>
        <w:tab/>
      </w:r>
      <w:r>
        <w:rPr>
          <w:color w:val="231F20"/>
          <w:spacing w:val="-4"/>
          <w:w w:val="105"/>
          <w:sz w:val="24"/>
        </w:rPr>
        <w:t xml:space="preserve">0300 </w:t>
      </w:r>
      <w:r>
        <w:rPr>
          <w:color w:val="231F20"/>
          <w:w w:val="105"/>
          <w:sz w:val="24"/>
        </w:rPr>
        <w:t>5000 101</w:t>
      </w:r>
    </w:p>
    <w:p w14:paraId="107B52B5" w14:textId="77777777" w:rsidR="001B7547" w:rsidRDefault="0023269F">
      <w:pPr>
        <w:pStyle w:val="BodyText"/>
        <w:spacing w:before="63"/>
        <w:ind w:left="106"/>
      </w:pPr>
      <w:r>
        <w:rPr>
          <w:color w:val="231F20"/>
        </w:rPr>
        <w:t>Open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5.00pm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9.00am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Monday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2"/>
        </w:rPr>
        <w:t>Friday</w:t>
      </w:r>
    </w:p>
    <w:p w14:paraId="107B52B6" w14:textId="77777777" w:rsidR="001B7547" w:rsidRDefault="0023269F">
      <w:pPr>
        <w:pStyle w:val="BodyText"/>
        <w:spacing w:before="62"/>
        <w:ind w:left="106"/>
      </w:pPr>
      <w:r>
        <w:rPr>
          <w:color w:val="231F20"/>
        </w:rPr>
        <w:t>24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hours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cover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weekends</w:t>
      </w:r>
      <w:r>
        <w:rPr>
          <w:color w:val="231F20"/>
          <w:spacing w:val="5"/>
        </w:rPr>
        <w:t xml:space="preserve"> </w:t>
      </w:r>
      <w:proofErr w:type="spellStart"/>
      <w:r>
        <w:rPr>
          <w:color w:val="231F20"/>
        </w:rPr>
        <w:t>inc</w:t>
      </w:r>
      <w:proofErr w:type="spellEnd"/>
      <w:r>
        <w:rPr>
          <w:color w:val="231F20"/>
          <w:spacing w:val="4"/>
        </w:rPr>
        <w:t xml:space="preserve"> </w:t>
      </w:r>
      <w:r>
        <w:rPr>
          <w:color w:val="231F20"/>
        </w:rPr>
        <w:t>Bank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Holidays</w:t>
      </w:r>
    </w:p>
    <w:p w14:paraId="107B52B7" w14:textId="77777777" w:rsidR="001B7547" w:rsidRDefault="0023269F">
      <w:pPr>
        <w:pStyle w:val="BodyText"/>
        <w:spacing w:before="62"/>
        <w:ind w:left="106"/>
      </w:pPr>
      <w:r>
        <w:rPr>
          <w:color w:val="231F20"/>
        </w:rPr>
        <w:t>SMS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texting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facility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deaf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hard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hearing: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07717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2"/>
        </w:rPr>
        <w:t>989024</w:t>
      </w:r>
    </w:p>
    <w:p w14:paraId="107B52B8" w14:textId="77777777" w:rsidR="001B7547" w:rsidRDefault="001B7547">
      <w:pPr>
        <w:pStyle w:val="BodyText"/>
        <w:spacing w:before="9"/>
        <w:rPr>
          <w:sz w:val="33"/>
        </w:rPr>
      </w:pPr>
    </w:p>
    <w:p w14:paraId="107B52B9" w14:textId="77777777" w:rsidR="001B7547" w:rsidRDefault="0023269F">
      <w:pPr>
        <w:tabs>
          <w:tab w:val="left" w:pos="6399"/>
        </w:tabs>
        <w:ind w:left="106"/>
        <w:rPr>
          <w:sz w:val="24"/>
        </w:rPr>
      </w:pPr>
      <w:r>
        <w:rPr>
          <w:noProof/>
        </w:rPr>
        <w:drawing>
          <wp:anchor distT="0" distB="0" distL="0" distR="0" simplePos="0" relativeHeight="487552000" behindDoc="1" locked="0" layoutInCell="1" allowOverlap="1" wp14:anchorId="107B52BC" wp14:editId="107B52BD">
            <wp:simplePos x="0" y="0"/>
            <wp:positionH relativeFrom="page">
              <wp:posOffset>5688000</wp:posOffset>
            </wp:positionH>
            <wp:positionV relativeFrom="paragraph">
              <wp:posOffset>79146</wp:posOffset>
            </wp:positionV>
            <wp:extent cx="1631966" cy="693000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1966" cy="69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231F20"/>
          <w:sz w:val="24"/>
        </w:rPr>
        <w:t>Stop it</w:t>
      </w:r>
      <w:r>
        <w:rPr>
          <w:rFonts w:ascii="Arial"/>
          <w:b/>
          <w:color w:val="231F20"/>
          <w:spacing w:val="1"/>
          <w:sz w:val="24"/>
        </w:rPr>
        <w:t xml:space="preserve"> </w:t>
      </w:r>
      <w:r>
        <w:rPr>
          <w:rFonts w:ascii="Arial"/>
          <w:b/>
          <w:color w:val="231F20"/>
          <w:spacing w:val="-4"/>
          <w:sz w:val="24"/>
        </w:rPr>
        <w:t>Now!</w:t>
      </w:r>
      <w:r>
        <w:rPr>
          <w:rFonts w:ascii="Arial"/>
          <w:b/>
          <w:color w:val="231F20"/>
          <w:sz w:val="24"/>
        </w:rPr>
        <w:tab/>
      </w:r>
      <w:r>
        <w:rPr>
          <w:color w:val="231F20"/>
          <w:w w:val="105"/>
          <w:sz w:val="24"/>
        </w:rPr>
        <w:t>0808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1000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900</w:t>
      </w:r>
      <w:r>
        <w:rPr>
          <w:color w:val="231F20"/>
          <w:spacing w:val="-4"/>
          <w:w w:val="105"/>
          <w:sz w:val="24"/>
        </w:rPr>
        <w:t xml:space="preserve"> </w:t>
      </w:r>
      <w:hyperlink r:id="rId16">
        <w:r>
          <w:rPr>
            <w:color w:val="231F20"/>
            <w:spacing w:val="-2"/>
            <w:w w:val="105"/>
            <w:sz w:val="24"/>
          </w:rPr>
          <w:t>www.stopitnow.org.uk</w:t>
        </w:r>
      </w:hyperlink>
    </w:p>
    <w:p w14:paraId="107B52BA" w14:textId="77777777" w:rsidR="001B7547" w:rsidRDefault="0023269F">
      <w:pPr>
        <w:spacing w:before="5"/>
        <w:ind w:left="106"/>
        <w:rPr>
          <w:rFonts w:ascii="Arial"/>
          <w:b/>
          <w:sz w:val="44"/>
        </w:rPr>
      </w:pPr>
      <w:r>
        <w:rPr>
          <w:rFonts w:ascii="Arial"/>
          <w:b/>
          <w:color w:val="981C3D"/>
          <w:spacing w:val="-2"/>
          <w:sz w:val="44"/>
        </w:rPr>
        <w:t>cofeguildford.org.uk/safeguarding</w:t>
      </w:r>
    </w:p>
    <w:sectPr w:rsidR="001B7547">
      <w:type w:val="continuous"/>
      <w:pgSz w:w="11910" w:h="16840"/>
      <w:pgMar w:top="440" w:right="520" w:bottom="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xa Light">
    <w:altName w:val="Cambria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547"/>
    <w:rsid w:val="00094BCA"/>
    <w:rsid w:val="000C6458"/>
    <w:rsid w:val="001B7547"/>
    <w:rsid w:val="0023269F"/>
    <w:rsid w:val="0031641B"/>
    <w:rsid w:val="0085191A"/>
    <w:rsid w:val="00FA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B529B"/>
  <w15:docId w15:val="{6347460B-5BB8-4E10-AA8D-73CF9A97F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Nexa Light" w:eastAsia="Nexa Light" w:hAnsi="Nexa Light" w:cs="Nexa Light"/>
      <w:lang w:val="en-GB"/>
    </w:rPr>
  </w:style>
  <w:style w:type="paragraph" w:styleId="Heading1">
    <w:name w:val="heading 1"/>
    <w:basedOn w:val="Normal"/>
    <w:uiPriority w:val="9"/>
    <w:qFormat/>
    <w:pPr>
      <w:ind w:left="106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08"/>
      <w:ind w:left="106"/>
    </w:pPr>
    <w:rPr>
      <w:rFonts w:ascii="Arial" w:eastAsia="Arial" w:hAnsi="Arial" w:cs="Arial"/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164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64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bs@stpaulstongham.org.uk" TargetMode="External"/><Relationship Id="rId13" Type="http://schemas.openxmlformats.org/officeDocument/2006/relationships/hyperlink" Target="mailto:help@nspcc.org.u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hyperlink" Target="mailto:acsmash@surreycc.gov.u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stopitnow.org.uk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spa@surreycc.gov.uk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hyperlink" Target="mailto:safespaces@victimsupport.org.uk" TargetMode="External"/><Relationship Id="rId4" Type="http://schemas.openxmlformats.org/officeDocument/2006/relationships/styles" Target="styles.xml"/><Relationship Id="rId9" Type="http://schemas.openxmlformats.org/officeDocument/2006/relationships/hyperlink" Target="mailto:safeguarding@cofeguildford.org.uk" TargetMode="External"/><Relationship Id="rId14" Type="http://schemas.openxmlformats.org/officeDocument/2006/relationships/hyperlink" Target="mailto:jo@samaritan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3be418-bfbd-4365-a269-d4f40b86b949" xsi:nil="true"/>
    <lcf76f155ced4ddcb4097134ff3c332f xmlns="71596d90-c5a6-4980-b7bc-3e63445ecae5">
      <Terms xmlns="http://schemas.microsoft.com/office/infopath/2007/PartnerControls"/>
    </lcf76f155ced4ddcb4097134ff3c332f>
    <Project xmlns="71596d90-c5a6-4980-b7bc-3e63445ecae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13C59B9017EB4C97A196BF782BDE4D" ma:contentTypeVersion="18" ma:contentTypeDescription="Create a new document." ma:contentTypeScope="" ma:versionID="a1bc30536c3a4ebf5a125059c9b822e0">
  <xsd:schema xmlns:xsd="http://www.w3.org/2001/XMLSchema" xmlns:xs="http://www.w3.org/2001/XMLSchema" xmlns:p="http://schemas.microsoft.com/office/2006/metadata/properties" xmlns:ns2="71596d90-c5a6-4980-b7bc-3e63445ecae5" xmlns:ns3="383be418-bfbd-4365-a269-d4f40b86b949" targetNamespace="http://schemas.microsoft.com/office/2006/metadata/properties" ma:root="true" ma:fieldsID="26bfacc6d5307710200b67cbc5578e19" ns2:_="" ns3:_="">
    <xsd:import namespace="71596d90-c5a6-4980-b7bc-3e63445ecae5"/>
    <xsd:import namespace="383be418-bfbd-4365-a269-d4f40b86b9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Project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596d90-c5a6-4980-b7bc-3e63445eca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roject" ma:index="20" nillable="true" ma:displayName="Project" ma:internalName="Project">
      <xsd:simpleType>
        <xsd:restriction base="dms:Text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06aabbe-596b-4e13-ae27-cd64ca0bc1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3be418-bfbd-4365-a269-d4f40b86b94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df29b7f1-5d08-4ae9-8fa3-2fb5193f0d12}" ma:internalName="TaxCatchAll" ma:showField="CatchAllData" ma:web="383be418-bfbd-4365-a269-d4f40b86b9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A53121-BB3C-453F-B0FD-CCF15975FF08}">
  <ds:schemaRefs>
    <ds:schemaRef ds:uri="http://schemas.microsoft.com/office/2006/metadata/properties"/>
    <ds:schemaRef ds:uri="http://schemas.microsoft.com/office/infopath/2007/PartnerControls"/>
    <ds:schemaRef ds:uri="383be418-bfbd-4365-a269-d4f40b86b949"/>
    <ds:schemaRef ds:uri="71596d90-c5a6-4980-b7bc-3e63445ecae5"/>
  </ds:schemaRefs>
</ds:datastoreItem>
</file>

<file path=customXml/itemProps2.xml><?xml version="1.0" encoding="utf-8"?>
<ds:datastoreItem xmlns:ds="http://schemas.openxmlformats.org/officeDocument/2006/customXml" ds:itemID="{F9345A6B-BFA3-4AD5-97A4-2907EE477E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AE77D2-6812-4291-8B6D-49C2B2C7F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596d90-c5a6-4980-b7bc-3e63445ecae5"/>
    <ds:schemaRef ds:uri="383be418-bfbd-4365-a269-d4f40b86b9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1592</Characters>
  <Application>Microsoft Office Word</Application>
  <DocSecurity>0</DocSecurity>
  <Lines>49</Lines>
  <Paragraphs>43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 Pauls Office</dc:creator>
  <cp:lastModifiedBy>St Paul's Tongham</cp:lastModifiedBy>
  <cp:revision>2</cp:revision>
  <dcterms:created xsi:type="dcterms:W3CDTF">2026-06-03T12:13:00Z</dcterms:created>
  <dcterms:modified xsi:type="dcterms:W3CDTF">2026-06-03T12:13:00Z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2020-12-03T00:00:00Z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2022-04-12T00:00:00Z</vt:filetime>
  </property>
  <property fmtid="{D5CDD505-2E9C-101B-9397-08002B2CF9AE}" pid="5" name="ContentTypeId">
    <vt:lpwstr>0x0101002513C59B9017EB4C97A196BF782BDE4D</vt:lpwstr>
  </property>
</Properties>
</file>